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8C" w:rsidRDefault="00575E8C" w:rsidP="00575E8C">
      <w:pPr>
        <w:keepNext/>
        <w:keepLines/>
        <w:spacing w:before="240" w:after="0" w:line="360" w:lineRule="auto"/>
        <w:jc w:val="center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Anexo 3</w:t>
      </w:r>
      <w:r w:rsidRPr="009964C7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: </w:t>
      </w:r>
      <w:r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Criterios para revisión de talleres en SICAT</w:t>
      </w:r>
    </w:p>
    <w:p w:rsidR="00575E8C" w:rsidRPr="00F95364" w:rsidRDefault="00575E8C" w:rsidP="00575E8C">
      <w:pPr>
        <w:pStyle w:val="gmail-msolistparagraph"/>
        <w:jc w:val="both"/>
        <w:rPr>
          <w:rFonts w:ascii="Arial" w:hAnsi="Arial" w:cs="Arial"/>
          <w:lang w:val="es-ES_tradnl"/>
        </w:rPr>
      </w:pPr>
      <w:r w:rsidRPr="00F95364">
        <w:rPr>
          <w:rFonts w:ascii="Arial" w:hAnsi="Arial" w:cs="Arial"/>
          <w:lang w:val="es-ES_tradnl"/>
        </w:rPr>
        <w:t>Por instrucciones de las autoridades, el taller que se imparta en el marco PROFACAD</w:t>
      </w:r>
      <w:r>
        <w:rPr>
          <w:rFonts w:ascii="Arial" w:hAnsi="Arial" w:cs="Arial"/>
          <w:lang w:val="es-ES_tradnl"/>
        </w:rPr>
        <w:t xml:space="preserve"> 2018, </w:t>
      </w:r>
      <w:r w:rsidRPr="00F95364">
        <w:rPr>
          <w:rFonts w:ascii="Arial" w:hAnsi="Arial" w:cs="Arial"/>
          <w:lang w:val="es-ES_tradnl"/>
        </w:rPr>
        <w:t>debe ser aprobado de manera previa a su impartición</w:t>
      </w:r>
      <w:r w:rsidRPr="00CF0F38">
        <w:rPr>
          <w:rFonts w:ascii="Arial" w:hAnsi="Arial" w:cs="Arial"/>
          <w:lang w:val="es-ES_tradnl"/>
        </w:rPr>
        <w:t xml:space="preserve"> </w:t>
      </w:r>
      <w:r w:rsidRPr="00F95364">
        <w:rPr>
          <w:rFonts w:ascii="Arial" w:hAnsi="Arial" w:cs="Arial"/>
          <w:lang w:val="es-ES_tradnl"/>
        </w:rPr>
        <w:t xml:space="preserve">por la CGA. </w:t>
      </w:r>
    </w:p>
    <w:p w:rsidR="00575E8C" w:rsidRPr="00F95364" w:rsidRDefault="00575E8C" w:rsidP="00575E8C">
      <w:pPr>
        <w:pStyle w:val="gmail-msolistparagraph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</w:t>
      </w:r>
      <w:r w:rsidRPr="00F95364">
        <w:rPr>
          <w:rFonts w:ascii="Arial" w:hAnsi="Arial" w:cs="Arial"/>
          <w:lang w:val="es-ES_tradnl"/>
        </w:rPr>
        <w:t xml:space="preserve">os </w:t>
      </w:r>
      <w:r w:rsidRPr="00F95364">
        <w:rPr>
          <w:rFonts w:ascii="Arial" w:hAnsi="Arial" w:cs="Arial"/>
          <w:b/>
          <w:lang w:val="es-ES_tradnl"/>
        </w:rPr>
        <w:t xml:space="preserve">Criterios de revisión </w:t>
      </w:r>
      <w:r>
        <w:rPr>
          <w:rFonts w:ascii="Arial" w:hAnsi="Arial" w:cs="Arial"/>
          <w:lang w:val="es-ES_tradnl"/>
        </w:rPr>
        <w:t>consideran</w:t>
      </w:r>
      <w:r w:rsidRPr="00F95364">
        <w:rPr>
          <w:rFonts w:ascii="Arial" w:hAnsi="Arial" w:cs="Arial"/>
          <w:lang w:val="es-ES_tradnl"/>
        </w:rPr>
        <w:t xml:space="preserve"> las siguientes categorías: </w:t>
      </w:r>
    </w:p>
    <w:p w:rsidR="00575E8C" w:rsidRPr="00F95364" w:rsidRDefault="00575E8C" w:rsidP="00575E8C">
      <w:pPr>
        <w:pStyle w:val="gmail-msolistparagraph"/>
        <w:jc w:val="both"/>
        <w:rPr>
          <w:rFonts w:ascii="Arial" w:hAnsi="Arial" w:cs="Arial"/>
          <w:lang w:val="es-ES_tradnl"/>
        </w:rPr>
      </w:pPr>
      <w:r w:rsidRPr="00F95364">
        <w:rPr>
          <w:rFonts w:ascii="Arial" w:hAnsi="Arial" w:cs="Arial"/>
          <w:b/>
          <w:lang w:val="es-ES_tradnl"/>
        </w:rPr>
        <w:t>Aprobado</w:t>
      </w:r>
      <w:r w:rsidRPr="00F95364">
        <w:rPr>
          <w:rFonts w:ascii="Arial" w:hAnsi="Arial" w:cs="Arial"/>
          <w:lang w:val="es-ES_tradnl"/>
        </w:rPr>
        <w:t>: taller que puede impartirse en el marco del PROFACAD</w:t>
      </w:r>
    </w:p>
    <w:p w:rsidR="00575E8C" w:rsidRPr="00F95364" w:rsidRDefault="00575E8C" w:rsidP="00575E8C">
      <w:pPr>
        <w:pStyle w:val="gmail-msolistparagraph"/>
        <w:jc w:val="both"/>
        <w:rPr>
          <w:rFonts w:ascii="Arial" w:hAnsi="Arial" w:cs="Arial"/>
          <w:lang w:val="es-ES_tradnl"/>
        </w:rPr>
      </w:pPr>
      <w:r w:rsidRPr="00F95364">
        <w:rPr>
          <w:rFonts w:ascii="Arial" w:hAnsi="Arial" w:cs="Arial"/>
          <w:b/>
          <w:lang w:val="es-ES_tradnl"/>
        </w:rPr>
        <w:t>Aprobado con observaciones:</w:t>
      </w:r>
      <w:r w:rsidRPr="00F95364">
        <w:rPr>
          <w:rFonts w:ascii="Arial" w:hAnsi="Arial" w:cs="Arial"/>
          <w:lang w:val="es-ES_tradnl"/>
        </w:rPr>
        <w:t xml:space="preserve"> taller que debe ser ajustado en apego a los lineamientos del PROFACAD.</w:t>
      </w:r>
    </w:p>
    <w:p w:rsidR="00575E8C" w:rsidRPr="00F95364" w:rsidRDefault="00575E8C" w:rsidP="00575E8C">
      <w:pPr>
        <w:pStyle w:val="gmail-msolistparagraph"/>
        <w:jc w:val="both"/>
        <w:rPr>
          <w:rFonts w:ascii="Arial" w:hAnsi="Arial" w:cs="Arial"/>
          <w:lang w:val="es-ES_tradnl"/>
        </w:rPr>
      </w:pPr>
      <w:r w:rsidRPr="00F95364">
        <w:rPr>
          <w:rFonts w:ascii="Arial" w:hAnsi="Arial" w:cs="Arial"/>
          <w:b/>
          <w:lang w:val="es-ES_tradnl"/>
        </w:rPr>
        <w:t>Condicionado</w:t>
      </w:r>
      <w:r w:rsidRPr="00F95364">
        <w:rPr>
          <w:rFonts w:ascii="Arial" w:hAnsi="Arial" w:cs="Arial"/>
          <w:lang w:val="es-ES_tradnl"/>
        </w:rPr>
        <w:t xml:space="preserve">: Programa de taller que es pertinente en el marco del </w:t>
      </w:r>
      <w:proofErr w:type="gramStart"/>
      <w:r w:rsidRPr="00F95364">
        <w:rPr>
          <w:rFonts w:ascii="Arial" w:hAnsi="Arial" w:cs="Arial"/>
          <w:lang w:val="es-ES_tradnl"/>
        </w:rPr>
        <w:t>PROFACAD</w:t>
      </w:r>
      <w:proofErr w:type="gramEnd"/>
      <w:r w:rsidRPr="00F95364">
        <w:rPr>
          <w:rFonts w:ascii="Arial" w:hAnsi="Arial" w:cs="Arial"/>
          <w:lang w:val="es-ES_tradnl"/>
        </w:rPr>
        <w:t xml:space="preserve"> pero no se apega a lineamientos, por tanto, deben realizarse ajustes. </w:t>
      </w:r>
    </w:p>
    <w:p w:rsidR="00575E8C" w:rsidRDefault="00575E8C" w:rsidP="00575E8C">
      <w:pPr>
        <w:pStyle w:val="gmail-msolistparagraph"/>
        <w:jc w:val="both"/>
        <w:rPr>
          <w:rFonts w:ascii="Arial" w:hAnsi="Arial" w:cs="Arial"/>
          <w:lang w:val="es-ES_tradnl"/>
        </w:rPr>
      </w:pPr>
      <w:r w:rsidRPr="00F95364">
        <w:rPr>
          <w:rFonts w:ascii="Arial" w:hAnsi="Arial" w:cs="Arial"/>
          <w:b/>
          <w:lang w:val="es-ES_tradnl"/>
        </w:rPr>
        <w:t>Denegado</w:t>
      </w:r>
      <w:r>
        <w:rPr>
          <w:rFonts w:ascii="Arial" w:hAnsi="Arial" w:cs="Arial"/>
          <w:b/>
          <w:lang w:val="es-ES_tradnl"/>
        </w:rPr>
        <w:t xml:space="preserve"> en el marco del PROFACAD</w:t>
      </w:r>
      <w:r w:rsidRPr="00F95364">
        <w:rPr>
          <w:rFonts w:ascii="Arial" w:hAnsi="Arial" w:cs="Arial"/>
          <w:b/>
          <w:lang w:val="es-ES_tradnl"/>
        </w:rPr>
        <w:t>:</w:t>
      </w:r>
      <w:r w:rsidRPr="00F95364">
        <w:rPr>
          <w:rFonts w:ascii="Arial" w:hAnsi="Arial" w:cs="Arial"/>
          <w:lang w:val="es-ES_tradnl"/>
        </w:rPr>
        <w:t xml:space="preserve"> El taller no cumple ni con la intención ni con los contenidos del módulo al que se suscribe. </w:t>
      </w:r>
    </w:p>
    <w:p w:rsidR="00661920" w:rsidRDefault="00661920">
      <w:bookmarkStart w:id="0" w:name="_GoBack"/>
      <w:bookmarkEnd w:id="0"/>
    </w:p>
    <w:sectPr w:rsidR="00661920" w:rsidSect="00256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8C"/>
    <w:rsid w:val="00256DC9"/>
    <w:rsid w:val="003D335C"/>
    <w:rsid w:val="00575E8C"/>
    <w:rsid w:val="00661920"/>
    <w:rsid w:val="00EC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43B33"/>
  <w15:chartTrackingRefBased/>
  <w15:docId w15:val="{8121A832-A980-8E4F-8494-3C278042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E8C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575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604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2018-03-01T23:28:00Z</dcterms:created>
  <dcterms:modified xsi:type="dcterms:W3CDTF">2018-03-01T23:29:00Z</dcterms:modified>
</cp:coreProperties>
</file>